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FC3" w:rsidRPr="00C3444B" w:rsidRDefault="00224ECA" w:rsidP="00FB3FC3">
      <w:pPr>
        <w:shd w:val="clear" w:color="auto" w:fill="BFBFBF" w:themeFill="background1" w:themeFillShade="BF"/>
        <w:spacing w:after="120" w:line="360" w:lineRule="auto"/>
        <w:rPr>
          <w:rFonts w:asciiTheme="minorHAnsi" w:hAnsiTheme="minorHAnsi"/>
          <w:b/>
          <w:sz w:val="28"/>
          <w:szCs w:val="28"/>
        </w:rPr>
      </w:pPr>
      <w:r>
        <w:rPr>
          <w:rFonts w:asciiTheme="minorHAnsi" w:hAnsiTheme="minorHAnsi"/>
          <w:b/>
          <w:sz w:val="28"/>
          <w:szCs w:val="28"/>
        </w:rPr>
        <w:t>Allocate Plus</w:t>
      </w:r>
    </w:p>
    <w:p w:rsidR="00FB3FC3" w:rsidRPr="00C3444B" w:rsidRDefault="00C33A3A" w:rsidP="00FB3FC3">
      <w:pPr>
        <w:shd w:val="clear" w:color="auto" w:fill="BFBFBF" w:themeFill="background1" w:themeFillShade="BF"/>
        <w:spacing w:after="120" w:line="360" w:lineRule="auto"/>
        <w:rPr>
          <w:rFonts w:asciiTheme="minorHAnsi" w:hAnsiTheme="minorHAnsi"/>
          <w:b/>
          <w:sz w:val="28"/>
          <w:szCs w:val="28"/>
        </w:rPr>
      </w:pPr>
      <w:r>
        <w:rPr>
          <w:rFonts w:asciiTheme="minorHAnsi" w:hAnsiTheme="minorHAnsi"/>
          <w:b/>
          <w:sz w:val="28"/>
          <w:szCs w:val="28"/>
        </w:rPr>
        <w:t>First-in First-serve mode</w:t>
      </w:r>
    </w:p>
    <w:p w:rsidR="00FB3FC3" w:rsidRPr="00C3444B" w:rsidRDefault="00FB3FC3" w:rsidP="00FB3FC3">
      <w:pPr>
        <w:spacing w:after="120" w:line="360" w:lineRule="auto"/>
        <w:rPr>
          <w:rFonts w:asciiTheme="minorHAnsi" w:hAnsiTheme="minorHAnsi"/>
          <w:sz w:val="28"/>
          <w:szCs w:val="28"/>
        </w:rPr>
      </w:pPr>
    </w:p>
    <w:p w:rsidR="00FB3FC3" w:rsidRPr="00C3444B" w:rsidRDefault="00F8085E" w:rsidP="00FB3FC3">
      <w:pPr>
        <w:spacing w:after="120" w:line="360" w:lineRule="auto"/>
        <w:rPr>
          <w:rFonts w:asciiTheme="minorHAnsi" w:hAnsiTheme="minorHAnsi"/>
          <w:sz w:val="28"/>
          <w:szCs w:val="28"/>
        </w:rPr>
      </w:pPr>
      <w:r w:rsidRPr="00C3444B">
        <w:rPr>
          <w:rFonts w:asciiTheme="minorHAnsi" w:hAnsiTheme="minorHAnsi"/>
          <w:sz w:val="28"/>
          <w:szCs w:val="28"/>
        </w:rPr>
        <w:t xml:space="preserve">Welcome to the </w:t>
      </w:r>
      <w:r w:rsidR="00224ECA">
        <w:rPr>
          <w:rFonts w:asciiTheme="minorHAnsi" w:hAnsiTheme="minorHAnsi"/>
          <w:sz w:val="28"/>
          <w:szCs w:val="28"/>
        </w:rPr>
        <w:t xml:space="preserve">Allocate </w:t>
      </w:r>
      <w:proofErr w:type="gramStart"/>
      <w:r w:rsidR="00224ECA">
        <w:rPr>
          <w:rFonts w:asciiTheme="minorHAnsi" w:hAnsiTheme="minorHAnsi"/>
          <w:sz w:val="28"/>
          <w:szCs w:val="28"/>
        </w:rPr>
        <w:t>Plus</w:t>
      </w:r>
      <w:proofErr w:type="gramEnd"/>
      <w:r w:rsidRPr="00C3444B">
        <w:rPr>
          <w:rFonts w:asciiTheme="minorHAnsi" w:hAnsiTheme="minorHAnsi"/>
          <w:sz w:val="28"/>
          <w:szCs w:val="28"/>
        </w:rPr>
        <w:t xml:space="preserve"> video for students. </w:t>
      </w:r>
    </w:p>
    <w:p w:rsidR="00F8085E" w:rsidRPr="00C3444B" w:rsidRDefault="001266FD" w:rsidP="0063212D">
      <w:pPr>
        <w:spacing w:after="120" w:line="360" w:lineRule="auto"/>
        <w:rPr>
          <w:rFonts w:asciiTheme="minorHAnsi" w:hAnsiTheme="minorHAnsi"/>
          <w:sz w:val="28"/>
          <w:szCs w:val="28"/>
        </w:rPr>
      </w:pPr>
      <w:r>
        <w:rPr>
          <w:rFonts w:asciiTheme="minorHAnsi" w:hAnsiTheme="minorHAnsi"/>
          <w:sz w:val="28"/>
          <w:szCs w:val="28"/>
        </w:rPr>
        <w:t>The focus of this video is how students can allocate themselves to activities in First-in First-serve mode.</w:t>
      </w:r>
      <w:r w:rsidR="00CC0281">
        <w:rPr>
          <w:rFonts w:asciiTheme="minorHAnsi" w:hAnsiTheme="minorHAnsi"/>
          <w:sz w:val="28"/>
          <w:szCs w:val="28"/>
        </w:rPr>
        <w:t xml:space="preserve"> </w:t>
      </w:r>
    </w:p>
    <w:p w:rsidR="00810FF8" w:rsidRPr="00C3444B" w:rsidRDefault="0072333A" w:rsidP="00FB3FC3">
      <w:pPr>
        <w:spacing w:after="120" w:line="360" w:lineRule="auto"/>
        <w:rPr>
          <w:rFonts w:asciiTheme="minorHAnsi" w:hAnsiTheme="minorHAnsi"/>
          <w:sz w:val="28"/>
          <w:szCs w:val="28"/>
        </w:rPr>
      </w:pPr>
      <w:r>
        <w:rPr>
          <w:rFonts w:asciiTheme="minorHAnsi" w:hAnsiTheme="minorHAnsi"/>
          <w:sz w:val="28"/>
          <w:szCs w:val="28"/>
        </w:rPr>
        <w:t>Click on a</w:t>
      </w:r>
      <w:r w:rsidR="00810FF8" w:rsidRPr="00C3444B">
        <w:rPr>
          <w:rFonts w:asciiTheme="minorHAnsi" w:hAnsiTheme="minorHAnsi"/>
          <w:sz w:val="28"/>
          <w:szCs w:val="28"/>
        </w:rPr>
        <w:t xml:space="preserve"> </w:t>
      </w:r>
      <w:r w:rsidR="00575CA5">
        <w:rPr>
          <w:rFonts w:asciiTheme="minorHAnsi" w:hAnsiTheme="minorHAnsi"/>
          <w:sz w:val="28"/>
          <w:szCs w:val="28"/>
        </w:rPr>
        <w:t xml:space="preserve">group </w:t>
      </w:r>
      <w:r w:rsidR="00810FF8" w:rsidRPr="00C3444B">
        <w:rPr>
          <w:rFonts w:asciiTheme="minorHAnsi" w:hAnsiTheme="minorHAnsi"/>
          <w:sz w:val="28"/>
          <w:szCs w:val="28"/>
        </w:rPr>
        <w:t>that is</w:t>
      </w:r>
      <w:r w:rsidR="005944A4">
        <w:rPr>
          <w:rFonts w:asciiTheme="minorHAnsi" w:hAnsiTheme="minorHAnsi"/>
          <w:sz w:val="28"/>
          <w:szCs w:val="28"/>
        </w:rPr>
        <w:t xml:space="preserve"> marked Allocated</w:t>
      </w:r>
      <w:r w:rsidR="00810FF8" w:rsidRPr="00C3444B">
        <w:rPr>
          <w:rFonts w:asciiTheme="minorHAnsi" w:hAnsiTheme="minorHAnsi"/>
          <w:sz w:val="28"/>
          <w:szCs w:val="28"/>
        </w:rPr>
        <w:t xml:space="preserve">. The </w:t>
      </w:r>
      <w:r w:rsidR="00DC4BF0" w:rsidRPr="00C3444B">
        <w:rPr>
          <w:rFonts w:asciiTheme="minorHAnsi" w:hAnsiTheme="minorHAnsi"/>
          <w:sz w:val="28"/>
          <w:szCs w:val="28"/>
        </w:rPr>
        <w:t xml:space="preserve">activity </w:t>
      </w:r>
      <w:r w:rsidR="00810FF8" w:rsidRPr="00C3444B">
        <w:rPr>
          <w:rFonts w:asciiTheme="minorHAnsi" w:hAnsiTheme="minorHAnsi"/>
          <w:sz w:val="28"/>
          <w:szCs w:val="28"/>
        </w:rPr>
        <w:t xml:space="preserve">options for this </w:t>
      </w:r>
      <w:r w:rsidR="00575CA5">
        <w:rPr>
          <w:rFonts w:asciiTheme="minorHAnsi" w:hAnsiTheme="minorHAnsi"/>
          <w:sz w:val="28"/>
          <w:szCs w:val="28"/>
        </w:rPr>
        <w:t>group</w:t>
      </w:r>
      <w:r w:rsidR="00DC4BF0" w:rsidRPr="00C3444B">
        <w:rPr>
          <w:rFonts w:asciiTheme="minorHAnsi" w:hAnsiTheme="minorHAnsi"/>
          <w:sz w:val="28"/>
          <w:szCs w:val="28"/>
        </w:rPr>
        <w:t xml:space="preserve"> are displayed on the right, and each </w:t>
      </w:r>
      <w:r w:rsidR="00575CA5">
        <w:rPr>
          <w:rFonts w:asciiTheme="minorHAnsi" w:hAnsiTheme="minorHAnsi"/>
          <w:sz w:val="28"/>
          <w:szCs w:val="28"/>
        </w:rPr>
        <w:t>activity</w:t>
      </w:r>
      <w:r w:rsidR="00610D91" w:rsidRPr="00C3444B">
        <w:rPr>
          <w:rFonts w:asciiTheme="minorHAnsi" w:hAnsiTheme="minorHAnsi"/>
          <w:sz w:val="28"/>
          <w:szCs w:val="28"/>
        </w:rPr>
        <w:t xml:space="preserve"> relates to a specific class venue and time.</w:t>
      </w:r>
      <w:r>
        <w:rPr>
          <w:rFonts w:asciiTheme="minorHAnsi" w:hAnsiTheme="minorHAnsi"/>
          <w:sz w:val="28"/>
          <w:szCs w:val="28"/>
        </w:rPr>
        <w:t xml:space="preserve"> Only one activity option needs to be selected in each group.</w:t>
      </w:r>
    </w:p>
    <w:p w:rsidR="005944A4" w:rsidRDefault="00810FF8" w:rsidP="00FB3FC3">
      <w:pPr>
        <w:spacing w:after="120" w:line="360" w:lineRule="auto"/>
        <w:rPr>
          <w:rFonts w:asciiTheme="minorHAnsi" w:hAnsiTheme="minorHAnsi"/>
          <w:sz w:val="28"/>
          <w:szCs w:val="28"/>
        </w:rPr>
      </w:pPr>
      <w:r w:rsidRPr="00C3444B">
        <w:rPr>
          <w:rFonts w:asciiTheme="minorHAnsi" w:hAnsiTheme="minorHAnsi"/>
          <w:sz w:val="28"/>
          <w:szCs w:val="28"/>
        </w:rPr>
        <w:t xml:space="preserve">The </w:t>
      </w:r>
      <w:r w:rsidR="00AD2D64" w:rsidRPr="00C3444B">
        <w:rPr>
          <w:rFonts w:asciiTheme="minorHAnsi" w:hAnsiTheme="minorHAnsi"/>
          <w:sz w:val="28"/>
          <w:szCs w:val="28"/>
        </w:rPr>
        <w:t xml:space="preserve">activity </w:t>
      </w:r>
      <w:r w:rsidR="005944A4">
        <w:rPr>
          <w:rFonts w:asciiTheme="minorHAnsi" w:hAnsiTheme="minorHAnsi"/>
          <w:sz w:val="28"/>
          <w:szCs w:val="28"/>
        </w:rPr>
        <w:t>option</w:t>
      </w:r>
      <w:r w:rsidRPr="00C3444B">
        <w:rPr>
          <w:rFonts w:asciiTheme="minorHAnsi" w:hAnsiTheme="minorHAnsi"/>
          <w:sz w:val="28"/>
          <w:szCs w:val="28"/>
        </w:rPr>
        <w:t xml:space="preserve"> </w:t>
      </w:r>
      <w:r w:rsidR="005944A4">
        <w:rPr>
          <w:rFonts w:asciiTheme="minorHAnsi" w:hAnsiTheme="minorHAnsi"/>
          <w:sz w:val="28"/>
          <w:szCs w:val="28"/>
        </w:rPr>
        <w:t>is</w:t>
      </w:r>
      <w:r w:rsidRPr="00C3444B">
        <w:rPr>
          <w:rFonts w:asciiTheme="minorHAnsi" w:hAnsiTheme="minorHAnsi"/>
          <w:sz w:val="28"/>
          <w:szCs w:val="28"/>
        </w:rPr>
        <w:t xml:space="preserve"> </w:t>
      </w:r>
      <w:r w:rsidR="00AD2D64" w:rsidRPr="00C3444B">
        <w:rPr>
          <w:rFonts w:asciiTheme="minorHAnsi" w:hAnsiTheme="minorHAnsi"/>
          <w:sz w:val="28"/>
          <w:szCs w:val="28"/>
        </w:rPr>
        <w:t>set to</w:t>
      </w:r>
      <w:r w:rsidR="00DC4BF0" w:rsidRPr="00C3444B">
        <w:rPr>
          <w:rFonts w:asciiTheme="minorHAnsi" w:hAnsiTheme="minorHAnsi"/>
          <w:sz w:val="28"/>
          <w:szCs w:val="28"/>
        </w:rPr>
        <w:t xml:space="preserve"> </w:t>
      </w:r>
      <w:r w:rsidR="00DC4BF0" w:rsidRPr="0072333A">
        <w:rPr>
          <w:rFonts w:asciiTheme="minorHAnsi" w:hAnsiTheme="minorHAnsi"/>
          <w:b/>
          <w:sz w:val="28"/>
          <w:szCs w:val="28"/>
        </w:rPr>
        <w:t>Allocated</w:t>
      </w:r>
      <w:r w:rsidR="005944A4">
        <w:rPr>
          <w:rFonts w:asciiTheme="minorHAnsi" w:hAnsiTheme="minorHAnsi"/>
          <w:sz w:val="28"/>
          <w:szCs w:val="28"/>
        </w:rPr>
        <w:t xml:space="preserve">, </w:t>
      </w:r>
      <w:r w:rsidR="0072333A">
        <w:rPr>
          <w:rFonts w:asciiTheme="minorHAnsi" w:hAnsiTheme="minorHAnsi"/>
          <w:sz w:val="28"/>
          <w:szCs w:val="28"/>
        </w:rPr>
        <w:t>which means you have already been allocat</w:t>
      </w:r>
      <w:r w:rsidR="005944A4">
        <w:rPr>
          <w:rFonts w:asciiTheme="minorHAnsi" w:hAnsiTheme="minorHAnsi"/>
          <w:sz w:val="28"/>
          <w:szCs w:val="28"/>
        </w:rPr>
        <w:t>ed to an activity in this group.</w:t>
      </w:r>
    </w:p>
    <w:p w:rsidR="00810FF8" w:rsidRPr="00C3444B" w:rsidRDefault="005944A4" w:rsidP="00FB3FC3">
      <w:pPr>
        <w:spacing w:after="120" w:line="360" w:lineRule="auto"/>
        <w:rPr>
          <w:rFonts w:asciiTheme="minorHAnsi" w:hAnsiTheme="minorHAnsi"/>
          <w:sz w:val="28"/>
          <w:szCs w:val="28"/>
        </w:rPr>
      </w:pPr>
      <w:r>
        <w:rPr>
          <w:rFonts w:asciiTheme="minorHAnsi" w:hAnsiTheme="minorHAnsi"/>
          <w:sz w:val="28"/>
          <w:szCs w:val="28"/>
        </w:rPr>
        <w:t>Click on a</w:t>
      </w:r>
      <w:r w:rsidRPr="00C3444B">
        <w:rPr>
          <w:rFonts w:asciiTheme="minorHAnsi" w:hAnsiTheme="minorHAnsi"/>
          <w:sz w:val="28"/>
          <w:szCs w:val="28"/>
        </w:rPr>
        <w:t xml:space="preserve"> </w:t>
      </w:r>
      <w:r>
        <w:rPr>
          <w:rFonts w:asciiTheme="minorHAnsi" w:hAnsiTheme="minorHAnsi"/>
          <w:sz w:val="28"/>
          <w:szCs w:val="28"/>
        </w:rPr>
        <w:t xml:space="preserve">group </w:t>
      </w:r>
      <w:r w:rsidRPr="00C3444B">
        <w:rPr>
          <w:rFonts w:asciiTheme="minorHAnsi" w:hAnsiTheme="minorHAnsi"/>
          <w:sz w:val="28"/>
          <w:szCs w:val="28"/>
        </w:rPr>
        <w:t>that is</w:t>
      </w:r>
      <w:r>
        <w:rPr>
          <w:rFonts w:asciiTheme="minorHAnsi" w:hAnsiTheme="minorHAnsi"/>
          <w:sz w:val="28"/>
          <w:szCs w:val="28"/>
        </w:rPr>
        <w:t xml:space="preserve"> marked </w:t>
      </w:r>
      <w:r w:rsidRPr="00C3444B">
        <w:rPr>
          <w:rFonts w:asciiTheme="minorHAnsi" w:hAnsiTheme="minorHAnsi"/>
          <w:sz w:val="28"/>
          <w:szCs w:val="28"/>
        </w:rPr>
        <w:t>Pending or Unconfirmed</w:t>
      </w:r>
      <w:r>
        <w:rPr>
          <w:rFonts w:asciiTheme="minorHAnsi" w:hAnsiTheme="minorHAnsi"/>
          <w:sz w:val="28"/>
          <w:szCs w:val="28"/>
        </w:rPr>
        <w:t xml:space="preserve">. Again the activity options </w:t>
      </w:r>
      <w:r w:rsidRPr="00C3444B">
        <w:rPr>
          <w:rFonts w:asciiTheme="minorHAnsi" w:hAnsiTheme="minorHAnsi"/>
          <w:sz w:val="28"/>
          <w:szCs w:val="28"/>
        </w:rPr>
        <w:t xml:space="preserve">for this </w:t>
      </w:r>
      <w:r>
        <w:rPr>
          <w:rFonts w:asciiTheme="minorHAnsi" w:hAnsiTheme="minorHAnsi"/>
          <w:sz w:val="28"/>
          <w:szCs w:val="28"/>
        </w:rPr>
        <w:t>group</w:t>
      </w:r>
      <w:r w:rsidRPr="00C3444B">
        <w:rPr>
          <w:rFonts w:asciiTheme="minorHAnsi" w:hAnsiTheme="minorHAnsi"/>
          <w:sz w:val="28"/>
          <w:szCs w:val="28"/>
        </w:rPr>
        <w:t xml:space="preserve"> are displayed on the right</w:t>
      </w:r>
      <w:r>
        <w:rPr>
          <w:rFonts w:asciiTheme="minorHAnsi" w:hAnsiTheme="minorHAnsi"/>
          <w:sz w:val="28"/>
          <w:szCs w:val="28"/>
        </w:rPr>
        <w:t>.</w:t>
      </w:r>
      <w:r w:rsidR="00AD2D64" w:rsidRPr="00C3444B">
        <w:rPr>
          <w:rFonts w:asciiTheme="minorHAnsi" w:hAnsiTheme="minorHAnsi"/>
          <w:sz w:val="28"/>
          <w:szCs w:val="28"/>
        </w:rPr>
        <w:t xml:space="preserve"> </w:t>
      </w:r>
      <w:r w:rsidR="00810FF8" w:rsidRPr="0072333A">
        <w:rPr>
          <w:rFonts w:asciiTheme="minorHAnsi" w:hAnsiTheme="minorHAnsi"/>
          <w:b/>
          <w:sz w:val="28"/>
          <w:szCs w:val="28"/>
        </w:rPr>
        <w:t>Full</w:t>
      </w:r>
      <w:r w:rsidR="0072333A" w:rsidRPr="0072333A">
        <w:rPr>
          <w:rFonts w:asciiTheme="minorHAnsi" w:hAnsiTheme="minorHAnsi"/>
          <w:b/>
          <w:sz w:val="28"/>
          <w:szCs w:val="28"/>
        </w:rPr>
        <w:t xml:space="preserve"> </w:t>
      </w:r>
      <w:r w:rsidR="0072333A">
        <w:rPr>
          <w:rFonts w:asciiTheme="minorHAnsi" w:hAnsiTheme="minorHAnsi"/>
          <w:sz w:val="28"/>
          <w:szCs w:val="28"/>
        </w:rPr>
        <w:t>means that currently no space is available in this activity. However, a</w:t>
      </w:r>
      <w:r w:rsidR="0072333A" w:rsidRPr="00C3444B">
        <w:rPr>
          <w:rFonts w:asciiTheme="minorHAnsi" w:hAnsiTheme="minorHAnsi"/>
          <w:sz w:val="28"/>
          <w:szCs w:val="28"/>
        </w:rPr>
        <w:t>s students make changes to their enrolments and allocations, class times may become available.</w:t>
      </w:r>
      <w:r w:rsidR="006B1324">
        <w:rPr>
          <w:rFonts w:asciiTheme="minorHAnsi" w:hAnsiTheme="minorHAnsi"/>
          <w:sz w:val="28"/>
          <w:szCs w:val="28"/>
        </w:rPr>
        <w:t xml:space="preserve"> An activity displayed as </w:t>
      </w:r>
      <w:proofErr w:type="gramStart"/>
      <w:r w:rsidR="00216A4A">
        <w:rPr>
          <w:rFonts w:asciiTheme="minorHAnsi" w:hAnsiTheme="minorHAnsi"/>
          <w:sz w:val="28"/>
          <w:szCs w:val="28"/>
        </w:rPr>
        <w:t>F</w:t>
      </w:r>
      <w:r w:rsidR="006B1324">
        <w:rPr>
          <w:rFonts w:asciiTheme="minorHAnsi" w:hAnsiTheme="minorHAnsi"/>
          <w:sz w:val="28"/>
          <w:szCs w:val="28"/>
        </w:rPr>
        <w:t>ull</w:t>
      </w:r>
      <w:proofErr w:type="gramEnd"/>
      <w:r w:rsidR="00216A4A">
        <w:rPr>
          <w:rFonts w:asciiTheme="minorHAnsi" w:hAnsiTheme="minorHAnsi"/>
          <w:sz w:val="28"/>
          <w:szCs w:val="28"/>
        </w:rPr>
        <w:t>,</w:t>
      </w:r>
      <w:r w:rsidR="006B1324">
        <w:rPr>
          <w:rFonts w:asciiTheme="minorHAnsi" w:hAnsiTheme="minorHAnsi"/>
          <w:sz w:val="28"/>
          <w:szCs w:val="28"/>
        </w:rPr>
        <w:t xml:space="preserve"> will convert to </w:t>
      </w:r>
      <w:r w:rsidR="00E63094">
        <w:rPr>
          <w:rFonts w:asciiTheme="minorHAnsi" w:hAnsiTheme="minorHAnsi"/>
          <w:sz w:val="28"/>
          <w:szCs w:val="28"/>
        </w:rPr>
        <w:t>Select</w:t>
      </w:r>
      <w:r w:rsidR="00216A4A">
        <w:rPr>
          <w:rFonts w:asciiTheme="minorHAnsi" w:hAnsiTheme="minorHAnsi"/>
          <w:sz w:val="28"/>
          <w:szCs w:val="28"/>
        </w:rPr>
        <w:t>,</w:t>
      </w:r>
      <w:r w:rsidR="006B1324">
        <w:rPr>
          <w:rFonts w:asciiTheme="minorHAnsi" w:hAnsiTheme="minorHAnsi"/>
          <w:sz w:val="28"/>
          <w:szCs w:val="28"/>
        </w:rPr>
        <w:t xml:space="preserve"> if a place becomes available.</w:t>
      </w:r>
      <w:r w:rsidR="0072333A" w:rsidRPr="00C3444B">
        <w:rPr>
          <w:rFonts w:asciiTheme="minorHAnsi" w:hAnsiTheme="minorHAnsi"/>
          <w:sz w:val="28"/>
          <w:szCs w:val="28"/>
        </w:rPr>
        <w:t xml:space="preserve"> You can keep checking regularly to see if </w:t>
      </w:r>
      <w:r w:rsidR="0072333A">
        <w:rPr>
          <w:rFonts w:asciiTheme="minorHAnsi" w:hAnsiTheme="minorHAnsi"/>
          <w:sz w:val="28"/>
          <w:szCs w:val="28"/>
        </w:rPr>
        <w:t xml:space="preserve">times </w:t>
      </w:r>
      <w:r w:rsidR="0072333A" w:rsidRPr="00C3444B">
        <w:rPr>
          <w:rFonts w:asciiTheme="minorHAnsi" w:hAnsiTheme="minorHAnsi"/>
          <w:sz w:val="28"/>
          <w:szCs w:val="28"/>
        </w:rPr>
        <w:t>more sui</w:t>
      </w:r>
      <w:r w:rsidR="00705A67">
        <w:rPr>
          <w:rFonts w:asciiTheme="minorHAnsi" w:hAnsiTheme="minorHAnsi"/>
          <w:sz w:val="28"/>
          <w:szCs w:val="28"/>
        </w:rPr>
        <w:t>table</w:t>
      </w:r>
      <w:r w:rsidR="0072333A" w:rsidRPr="00C3444B">
        <w:rPr>
          <w:rFonts w:asciiTheme="minorHAnsi" w:hAnsiTheme="minorHAnsi"/>
          <w:sz w:val="28"/>
          <w:szCs w:val="28"/>
        </w:rPr>
        <w:t xml:space="preserve"> </w:t>
      </w:r>
      <w:r w:rsidR="0072333A">
        <w:rPr>
          <w:rFonts w:asciiTheme="minorHAnsi" w:hAnsiTheme="minorHAnsi"/>
          <w:sz w:val="28"/>
          <w:szCs w:val="28"/>
        </w:rPr>
        <w:t xml:space="preserve">to </w:t>
      </w:r>
      <w:r>
        <w:rPr>
          <w:rFonts w:asciiTheme="minorHAnsi" w:hAnsiTheme="minorHAnsi"/>
          <w:sz w:val="28"/>
          <w:szCs w:val="28"/>
        </w:rPr>
        <w:t>your schedule become available.</w:t>
      </w:r>
      <w:r w:rsidR="00810FF8" w:rsidRPr="00C3444B">
        <w:rPr>
          <w:rFonts w:asciiTheme="minorHAnsi" w:hAnsiTheme="minorHAnsi"/>
          <w:sz w:val="28"/>
          <w:szCs w:val="28"/>
        </w:rPr>
        <w:t xml:space="preserve"> </w:t>
      </w:r>
      <w:r w:rsidR="00810FF8" w:rsidRPr="0072333A">
        <w:rPr>
          <w:rFonts w:asciiTheme="minorHAnsi" w:hAnsiTheme="minorHAnsi"/>
          <w:b/>
          <w:sz w:val="28"/>
          <w:szCs w:val="28"/>
        </w:rPr>
        <w:t>Clash</w:t>
      </w:r>
      <w:r w:rsidR="00810FF8" w:rsidRPr="00C3444B">
        <w:rPr>
          <w:rFonts w:asciiTheme="minorHAnsi" w:hAnsiTheme="minorHAnsi"/>
          <w:sz w:val="28"/>
          <w:szCs w:val="28"/>
        </w:rPr>
        <w:t xml:space="preserve"> </w:t>
      </w:r>
      <w:r w:rsidR="0072333A">
        <w:rPr>
          <w:rFonts w:asciiTheme="minorHAnsi" w:hAnsiTheme="minorHAnsi"/>
          <w:sz w:val="28"/>
          <w:szCs w:val="28"/>
        </w:rPr>
        <w:t>means that this option clashes with another option that has previously been allocated</w:t>
      </w:r>
      <w:r>
        <w:rPr>
          <w:rFonts w:asciiTheme="minorHAnsi" w:hAnsiTheme="minorHAnsi"/>
          <w:sz w:val="28"/>
          <w:szCs w:val="28"/>
        </w:rPr>
        <w:t xml:space="preserve"> and</w:t>
      </w:r>
      <w:r w:rsidR="0072333A">
        <w:rPr>
          <w:rFonts w:asciiTheme="minorHAnsi" w:hAnsiTheme="minorHAnsi"/>
          <w:sz w:val="28"/>
          <w:szCs w:val="28"/>
        </w:rPr>
        <w:t xml:space="preserve"> </w:t>
      </w:r>
      <w:proofErr w:type="gramStart"/>
      <w:r w:rsidR="00810FF8" w:rsidRPr="0072333A">
        <w:rPr>
          <w:rFonts w:asciiTheme="minorHAnsi" w:hAnsiTheme="minorHAnsi"/>
          <w:b/>
          <w:sz w:val="28"/>
          <w:szCs w:val="28"/>
        </w:rPr>
        <w:t>Select</w:t>
      </w:r>
      <w:proofErr w:type="gramEnd"/>
      <w:r w:rsidR="0072333A">
        <w:rPr>
          <w:rFonts w:asciiTheme="minorHAnsi" w:hAnsiTheme="minorHAnsi"/>
          <w:sz w:val="28"/>
          <w:szCs w:val="28"/>
        </w:rPr>
        <w:t xml:space="preserve"> means that this option is available for yo</w:t>
      </w:r>
      <w:r>
        <w:rPr>
          <w:rFonts w:asciiTheme="minorHAnsi" w:hAnsiTheme="minorHAnsi"/>
          <w:sz w:val="28"/>
          <w:szCs w:val="28"/>
        </w:rPr>
        <w:t>u to allocate to your timetable</w:t>
      </w:r>
      <w:r w:rsidR="00810FF8" w:rsidRPr="00C3444B">
        <w:rPr>
          <w:rFonts w:asciiTheme="minorHAnsi" w:hAnsiTheme="minorHAnsi"/>
          <w:sz w:val="28"/>
          <w:szCs w:val="28"/>
        </w:rPr>
        <w:t>.</w:t>
      </w:r>
    </w:p>
    <w:p w:rsidR="00323875" w:rsidRPr="00C3444B" w:rsidRDefault="00323875" w:rsidP="00FB3FC3">
      <w:pPr>
        <w:spacing w:after="120" w:line="360" w:lineRule="auto"/>
        <w:rPr>
          <w:rFonts w:asciiTheme="minorHAnsi" w:hAnsiTheme="minorHAnsi"/>
          <w:sz w:val="28"/>
          <w:szCs w:val="28"/>
        </w:rPr>
      </w:pPr>
      <w:r w:rsidRPr="00C3444B">
        <w:rPr>
          <w:rFonts w:asciiTheme="minorHAnsi" w:hAnsiTheme="minorHAnsi"/>
          <w:noProof/>
          <w:sz w:val="28"/>
          <w:szCs w:val="28"/>
          <w:lang w:eastAsia="en-AU"/>
        </w:rPr>
        <w:lastRenderedPageBreak/>
        <w:drawing>
          <wp:inline distT="0" distB="0" distL="0" distR="0" wp14:anchorId="085C43EB" wp14:editId="56A645E4">
            <wp:extent cx="5305425" cy="340374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12166" cy="3408072"/>
                    </a:xfrm>
                    <a:prstGeom prst="rect">
                      <a:avLst/>
                    </a:prstGeom>
                  </pic:spPr>
                </pic:pic>
              </a:graphicData>
            </a:graphic>
          </wp:inline>
        </w:drawing>
      </w:r>
    </w:p>
    <w:p w:rsidR="0072333A" w:rsidRDefault="0072333A" w:rsidP="00FB3FC3">
      <w:pPr>
        <w:spacing w:after="120" w:line="360" w:lineRule="auto"/>
        <w:rPr>
          <w:rFonts w:asciiTheme="minorHAnsi" w:hAnsiTheme="minorHAnsi"/>
          <w:sz w:val="28"/>
          <w:szCs w:val="28"/>
        </w:rPr>
      </w:pPr>
      <w:r>
        <w:rPr>
          <w:rFonts w:asciiTheme="minorHAnsi" w:hAnsiTheme="minorHAnsi"/>
          <w:sz w:val="28"/>
          <w:szCs w:val="28"/>
        </w:rPr>
        <w:t>I</w:t>
      </w:r>
      <w:r w:rsidRPr="001D48DB">
        <w:rPr>
          <w:rFonts w:asciiTheme="minorHAnsi" w:hAnsiTheme="minorHAnsi"/>
          <w:sz w:val="28"/>
          <w:szCs w:val="28"/>
        </w:rPr>
        <w:t>t is suggested that you view all groups</w:t>
      </w:r>
      <w:r>
        <w:rPr>
          <w:rFonts w:asciiTheme="minorHAnsi" w:hAnsiTheme="minorHAnsi"/>
          <w:sz w:val="28"/>
          <w:szCs w:val="28"/>
        </w:rPr>
        <w:t xml:space="preserve"> that require action</w:t>
      </w:r>
      <w:r w:rsidRPr="001D48DB">
        <w:rPr>
          <w:rFonts w:asciiTheme="minorHAnsi" w:hAnsiTheme="minorHAnsi"/>
          <w:sz w:val="28"/>
          <w:szCs w:val="28"/>
        </w:rPr>
        <w:t xml:space="preserve"> and allocate t</w:t>
      </w:r>
      <w:r>
        <w:rPr>
          <w:rFonts w:asciiTheme="minorHAnsi" w:hAnsiTheme="minorHAnsi"/>
          <w:sz w:val="28"/>
          <w:szCs w:val="28"/>
        </w:rPr>
        <w:t>hose with fewest activity options first.</w:t>
      </w:r>
      <w:r w:rsidR="006B1324">
        <w:rPr>
          <w:rFonts w:asciiTheme="minorHAnsi" w:hAnsiTheme="minorHAnsi"/>
          <w:sz w:val="28"/>
          <w:szCs w:val="28"/>
        </w:rPr>
        <w:t xml:space="preserve"> This will help you to minimise potential clashes.</w:t>
      </w:r>
    </w:p>
    <w:p w:rsidR="00C758F1" w:rsidRPr="00C3444B" w:rsidRDefault="0072333A" w:rsidP="00FB3FC3">
      <w:pPr>
        <w:spacing w:after="120" w:line="360" w:lineRule="auto"/>
        <w:rPr>
          <w:rFonts w:asciiTheme="minorHAnsi" w:hAnsiTheme="minorHAnsi"/>
          <w:sz w:val="28"/>
          <w:szCs w:val="28"/>
        </w:rPr>
      </w:pPr>
      <w:r>
        <w:rPr>
          <w:rFonts w:asciiTheme="minorHAnsi" w:hAnsiTheme="minorHAnsi"/>
          <w:sz w:val="28"/>
          <w:szCs w:val="28"/>
        </w:rPr>
        <w:t>To allocate yourself to an activity, c</w:t>
      </w:r>
      <w:r w:rsidR="00C758F1" w:rsidRPr="00C3444B">
        <w:rPr>
          <w:rFonts w:asciiTheme="minorHAnsi" w:hAnsiTheme="minorHAnsi"/>
          <w:sz w:val="28"/>
          <w:szCs w:val="28"/>
        </w:rPr>
        <w:t>lick</w:t>
      </w:r>
      <w:r w:rsidR="00AD2D64" w:rsidRPr="00C3444B">
        <w:rPr>
          <w:rFonts w:asciiTheme="minorHAnsi" w:hAnsiTheme="minorHAnsi"/>
          <w:sz w:val="28"/>
          <w:szCs w:val="28"/>
        </w:rPr>
        <w:t xml:space="preserve"> on any activity option that is marked as</w:t>
      </w:r>
      <w:r w:rsidR="00C758F1" w:rsidRPr="00C3444B">
        <w:rPr>
          <w:rFonts w:asciiTheme="minorHAnsi" w:hAnsiTheme="minorHAnsi"/>
          <w:sz w:val="28"/>
          <w:szCs w:val="28"/>
        </w:rPr>
        <w:t xml:space="preserve"> </w:t>
      </w:r>
      <w:r w:rsidR="00AD2D64" w:rsidRPr="00C3444B">
        <w:rPr>
          <w:rFonts w:asciiTheme="minorHAnsi" w:hAnsiTheme="minorHAnsi"/>
          <w:sz w:val="28"/>
          <w:szCs w:val="28"/>
        </w:rPr>
        <w:t>S</w:t>
      </w:r>
      <w:r w:rsidR="00C758F1" w:rsidRPr="00C3444B">
        <w:rPr>
          <w:rFonts w:asciiTheme="minorHAnsi" w:hAnsiTheme="minorHAnsi"/>
          <w:sz w:val="28"/>
          <w:szCs w:val="28"/>
        </w:rPr>
        <w:t xml:space="preserve">elect, and the class changes to </w:t>
      </w:r>
      <w:r w:rsidR="00AD2D64" w:rsidRPr="00C3444B">
        <w:rPr>
          <w:rFonts w:asciiTheme="minorHAnsi" w:hAnsiTheme="minorHAnsi"/>
          <w:sz w:val="28"/>
          <w:szCs w:val="28"/>
        </w:rPr>
        <w:t>A</w:t>
      </w:r>
      <w:r w:rsidR="00C758F1" w:rsidRPr="00C3444B">
        <w:rPr>
          <w:rFonts w:asciiTheme="minorHAnsi" w:hAnsiTheme="minorHAnsi"/>
          <w:sz w:val="28"/>
          <w:szCs w:val="28"/>
        </w:rPr>
        <w:t>llocated.</w:t>
      </w:r>
    </w:p>
    <w:p w:rsidR="00C758F1" w:rsidRPr="00C3444B" w:rsidRDefault="00C758F1" w:rsidP="00FB3FC3">
      <w:pPr>
        <w:spacing w:after="120" w:line="360" w:lineRule="auto"/>
        <w:rPr>
          <w:rFonts w:asciiTheme="minorHAnsi" w:hAnsiTheme="minorHAnsi"/>
          <w:sz w:val="28"/>
          <w:szCs w:val="28"/>
        </w:rPr>
      </w:pPr>
      <w:r w:rsidRPr="00C3444B">
        <w:rPr>
          <w:rFonts w:asciiTheme="minorHAnsi" w:hAnsiTheme="minorHAnsi"/>
          <w:sz w:val="28"/>
          <w:szCs w:val="28"/>
        </w:rPr>
        <w:t>Allocate yourself to</w:t>
      </w:r>
      <w:r w:rsidR="007D5EF0">
        <w:rPr>
          <w:rFonts w:asciiTheme="minorHAnsi" w:hAnsiTheme="minorHAnsi"/>
          <w:sz w:val="28"/>
          <w:szCs w:val="28"/>
        </w:rPr>
        <w:t xml:space="preserve"> an</w:t>
      </w:r>
      <w:r w:rsidRPr="00C3444B">
        <w:rPr>
          <w:rFonts w:asciiTheme="minorHAnsi" w:hAnsiTheme="minorHAnsi"/>
          <w:sz w:val="28"/>
          <w:szCs w:val="28"/>
        </w:rPr>
        <w:t xml:space="preserve"> </w:t>
      </w:r>
      <w:r w:rsidRPr="001D48DB">
        <w:rPr>
          <w:rFonts w:asciiTheme="minorHAnsi" w:hAnsiTheme="minorHAnsi"/>
          <w:sz w:val="28"/>
          <w:szCs w:val="28"/>
        </w:rPr>
        <w:t xml:space="preserve">activity </w:t>
      </w:r>
      <w:r w:rsidR="007D5EF0" w:rsidRPr="001D48DB">
        <w:rPr>
          <w:rFonts w:asciiTheme="minorHAnsi" w:hAnsiTheme="minorHAnsi"/>
          <w:sz w:val="28"/>
          <w:szCs w:val="28"/>
        </w:rPr>
        <w:t xml:space="preserve">in each group, </w:t>
      </w:r>
      <w:r w:rsidRPr="001D48DB">
        <w:rPr>
          <w:rFonts w:asciiTheme="minorHAnsi" w:hAnsiTheme="minorHAnsi"/>
          <w:sz w:val="28"/>
          <w:szCs w:val="28"/>
        </w:rPr>
        <w:t xml:space="preserve">until all </w:t>
      </w:r>
      <w:r w:rsidR="007D5EF0" w:rsidRPr="001D48DB">
        <w:rPr>
          <w:rFonts w:asciiTheme="minorHAnsi" w:hAnsiTheme="minorHAnsi"/>
          <w:sz w:val="28"/>
          <w:szCs w:val="28"/>
        </w:rPr>
        <w:t>groups</w:t>
      </w:r>
      <w:r w:rsidR="00EB2F83" w:rsidRPr="001D48DB">
        <w:rPr>
          <w:rFonts w:asciiTheme="minorHAnsi" w:hAnsiTheme="minorHAnsi"/>
          <w:sz w:val="28"/>
          <w:szCs w:val="28"/>
        </w:rPr>
        <w:t xml:space="preserve"> are marked as allocated</w:t>
      </w:r>
      <w:r w:rsidR="0072333A">
        <w:rPr>
          <w:rFonts w:asciiTheme="minorHAnsi" w:hAnsiTheme="minorHAnsi"/>
          <w:sz w:val="28"/>
          <w:szCs w:val="28"/>
        </w:rPr>
        <w:t>, with a green tick.</w:t>
      </w:r>
    </w:p>
    <w:p w:rsidR="00575CA5" w:rsidRDefault="0072333A" w:rsidP="00610D91">
      <w:pPr>
        <w:spacing w:after="120" w:line="360" w:lineRule="auto"/>
        <w:rPr>
          <w:rFonts w:asciiTheme="minorHAnsi" w:hAnsiTheme="minorHAnsi"/>
          <w:sz w:val="28"/>
          <w:szCs w:val="28"/>
        </w:rPr>
      </w:pPr>
      <w:r>
        <w:rPr>
          <w:rFonts w:asciiTheme="minorHAnsi" w:hAnsiTheme="minorHAnsi"/>
          <w:sz w:val="28"/>
          <w:szCs w:val="28"/>
        </w:rPr>
        <w:t xml:space="preserve">You can change your allocation by selecting a different activity option that is marked </w:t>
      </w:r>
      <w:proofErr w:type="gramStart"/>
      <w:r>
        <w:rPr>
          <w:rFonts w:asciiTheme="minorHAnsi" w:hAnsiTheme="minorHAnsi"/>
          <w:sz w:val="28"/>
          <w:szCs w:val="28"/>
        </w:rPr>
        <w:t>Select,</w:t>
      </w:r>
      <w:proofErr w:type="gramEnd"/>
      <w:r>
        <w:rPr>
          <w:rFonts w:asciiTheme="minorHAnsi" w:hAnsiTheme="minorHAnsi"/>
          <w:sz w:val="28"/>
          <w:szCs w:val="28"/>
        </w:rPr>
        <w:t xml:space="preserve"> however when</w:t>
      </w:r>
      <w:r w:rsidR="00575CA5">
        <w:rPr>
          <w:rFonts w:asciiTheme="minorHAnsi" w:hAnsiTheme="minorHAnsi"/>
          <w:sz w:val="28"/>
          <w:szCs w:val="28"/>
        </w:rPr>
        <w:t xml:space="preserve"> you</w:t>
      </w:r>
      <w:r>
        <w:rPr>
          <w:rFonts w:asciiTheme="minorHAnsi" w:hAnsiTheme="minorHAnsi"/>
          <w:sz w:val="28"/>
          <w:szCs w:val="28"/>
        </w:rPr>
        <w:t xml:space="preserve"> select the</w:t>
      </w:r>
      <w:r w:rsidR="00575CA5">
        <w:rPr>
          <w:rFonts w:asciiTheme="minorHAnsi" w:hAnsiTheme="minorHAnsi"/>
          <w:sz w:val="28"/>
          <w:szCs w:val="28"/>
        </w:rPr>
        <w:t xml:space="preserve"> alternative activity, the</w:t>
      </w:r>
      <w:r w:rsidR="00610D91" w:rsidRPr="00C3444B">
        <w:rPr>
          <w:rFonts w:asciiTheme="minorHAnsi" w:hAnsiTheme="minorHAnsi"/>
          <w:sz w:val="28"/>
          <w:szCs w:val="28"/>
        </w:rPr>
        <w:t>n your original allocation will be immediately availabl</w:t>
      </w:r>
      <w:r w:rsidR="0058545A">
        <w:rPr>
          <w:rFonts w:asciiTheme="minorHAnsi" w:hAnsiTheme="minorHAnsi"/>
          <w:sz w:val="28"/>
          <w:szCs w:val="28"/>
        </w:rPr>
        <w:t>e for other students to select.</w:t>
      </w:r>
    </w:p>
    <w:p w:rsidR="00610D91" w:rsidRDefault="00610D91" w:rsidP="00610D91">
      <w:pPr>
        <w:spacing w:after="120" w:line="360" w:lineRule="auto"/>
        <w:rPr>
          <w:rFonts w:asciiTheme="minorHAnsi" w:hAnsiTheme="minorHAnsi"/>
          <w:sz w:val="28"/>
          <w:szCs w:val="28"/>
        </w:rPr>
      </w:pPr>
      <w:r w:rsidRPr="00C3444B">
        <w:rPr>
          <w:rFonts w:asciiTheme="minorHAnsi" w:hAnsiTheme="minorHAnsi"/>
          <w:sz w:val="28"/>
          <w:szCs w:val="28"/>
        </w:rPr>
        <w:t>If you withdraw from a subject</w:t>
      </w:r>
      <w:r w:rsidR="005F0C6C">
        <w:rPr>
          <w:rFonts w:asciiTheme="minorHAnsi" w:hAnsiTheme="minorHAnsi"/>
          <w:sz w:val="28"/>
          <w:szCs w:val="28"/>
        </w:rPr>
        <w:t>,</w:t>
      </w:r>
      <w:r w:rsidRPr="00C3444B">
        <w:rPr>
          <w:rFonts w:asciiTheme="minorHAnsi" w:hAnsiTheme="minorHAnsi"/>
          <w:sz w:val="28"/>
          <w:szCs w:val="28"/>
        </w:rPr>
        <w:t xml:space="preserve"> your allocations will automatically be removed. If you enrol in any additional subjects via </w:t>
      </w:r>
      <w:proofErr w:type="spellStart"/>
      <w:r w:rsidRPr="00C3444B">
        <w:rPr>
          <w:rFonts w:asciiTheme="minorHAnsi" w:hAnsiTheme="minorHAnsi"/>
          <w:sz w:val="28"/>
          <w:szCs w:val="28"/>
        </w:rPr>
        <w:t>StudentOnLine</w:t>
      </w:r>
      <w:proofErr w:type="spellEnd"/>
      <w:r w:rsidRPr="00C3444B">
        <w:rPr>
          <w:rFonts w:asciiTheme="minorHAnsi" w:hAnsiTheme="minorHAnsi"/>
          <w:sz w:val="28"/>
          <w:szCs w:val="28"/>
        </w:rPr>
        <w:t>, you wi</w:t>
      </w:r>
      <w:r w:rsidR="003B24C4">
        <w:rPr>
          <w:rFonts w:asciiTheme="minorHAnsi" w:hAnsiTheme="minorHAnsi"/>
          <w:sz w:val="28"/>
          <w:szCs w:val="28"/>
        </w:rPr>
        <w:t xml:space="preserve">ll be able to login to </w:t>
      </w:r>
      <w:r w:rsidR="00224ECA">
        <w:rPr>
          <w:rFonts w:asciiTheme="minorHAnsi" w:hAnsiTheme="minorHAnsi"/>
          <w:sz w:val="28"/>
          <w:szCs w:val="28"/>
        </w:rPr>
        <w:t>Allocate Plus</w:t>
      </w:r>
      <w:r w:rsidR="003B24C4">
        <w:rPr>
          <w:rFonts w:asciiTheme="minorHAnsi" w:hAnsiTheme="minorHAnsi"/>
          <w:sz w:val="28"/>
          <w:szCs w:val="28"/>
        </w:rPr>
        <w:t xml:space="preserve"> </w:t>
      </w:r>
      <w:r w:rsidRPr="00C3444B">
        <w:rPr>
          <w:rFonts w:asciiTheme="minorHAnsi" w:hAnsiTheme="minorHAnsi"/>
          <w:sz w:val="28"/>
          <w:szCs w:val="28"/>
        </w:rPr>
        <w:t>one hour after your enrolment is finali</w:t>
      </w:r>
      <w:r w:rsidR="0058545A">
        <w:rPr>
          <w:rFonts w:asciiTheme="minorHAnsi" w:hAnsiTheme="minorHAnsi"/>
          <w:sz w:val="28"/>
          <w:szCs w:val="28"/>
        </w:rPr>
        <w:t>sed to select your class times.</w:t>
      </w:r>
    </w:p>
    <w:p w:rsidR="00D33F4B" w:rsidRDefault="00D33F4B" w:rsidP="00D33F4B">
      <w:pPr>
        <w:spacing w:after="120" w:line="360" w:lineRule="auto"/>
        <w:rPr>
          <w:rFonts w:asciiTheme="minorHAnsi" w:hAnsiTheme="minorHAnsi"/>
          <w:b/>
          <w:sz w:val="28"/>
          <w:szCs w:val="28"/>
        </w:rPr>
      </w:pPr>
    </w:p>
    <w:p w:rsidR="00D33F4B" w:rsidRPr="00D33F4B" w:rsidRDefault="00D33F4B" w:rsidP="00D33F4B">
      <w:pPr>
        <w:spacing w:after="120" w:line="360" w:lineRule="auto"/>
        <w:rPr>
          <w:rFonts w:asciiTheme="minorHAnsi" w:hAnsiTheme="minorHAnsi"/>
          <w:b/>
          <w:sz w:val="28"/>
          <w:szCs w:val="28"/>
        </w:rPr>
      </w:pPr>
      <w:r w:rsidRPr="00D33F4B">
        <w:rPr>
          <w:rFonts w:asciiTheme="minorHAnsi" w:hAnsiTheme="minorHAnsi"/>
          <w:b/>
          <w:sz w:val="28"/>
          <w:szCs w:val="28"/>
        </w:rPr>
        <w:lastRenderedPageBreak/>
        <w:t>Clashes</w:t>
      </w:r>
    </w:p>
    <w:p w:rsidR="008751D1" w:rsidRPr="008751D1" w:rsidRDefault="008751D1" w:rsidP="008751D1">
      <w:pPr>
        <w:spacing w:after="120" w:line="360" w:lineRule="auto"/>
        <w:rPr>
          <w:rFonts w:asciiTheme="minorHAnsi" w:hAnsiTheme="minorHAnsi"/>
          <w:sz w:val="28"/>
          <w:szCs w:val="28"/>
        </w:rPr>
      </w:pPr>
      <w:proofErr w:type="gramStart"/>
      <w:r w:rsidRPr="008751D1">
        <w:rPr>
          <w:rFonts w:asciiTheme="minorHAnsi" w:hAnsiTheme="minorHAnsi"/>
          <w:sz w:val="28"/>
          <w:szCs w:val="28"/>
        </w:rPr>
        <w:t xml:space="preserve">While the system works to allocate a clash free timetable, there can be some instances where a clash free timetable is </w:t>
      </w:r>
      <w:r w:rsidR="00705A67">
        <w:rPr>
          <w:rFonts w:asciiTheme="minorHAnsi" w:hAnsiTheme="minorHAnsi"/>
          <w:sz w:val="28"/>
          <w:szCs w:val="28"/>
        </w:rPr>
        <w:t>not possible</w:t>
      </w:r>
      <w:r w:rsidRPr="008751D1">
        <w:rPr>
          <w:rFonts w:asciiTheme="minorHAnsi" w:hAnsiTheme="minorHAnsi"/>
          <w:sz w:val="28"/>
          <w:szCs w:val="28"/>
        </w:rPr>
        <w:t>.</w:t>
      </w:r>
      <w:proofErr w:type="gramEnd"/>
      <w:r w:rsidRPr="008751D1">
        <w:rPr>
          <w:rFonts w:asciiTheme="minorHAnsi" w:hAnsiTheme="minorHAnsi"/>
          <w:sz w:val="28"/>
          <w:szCs w:val="28"/>
        </w:rPr>
        <w:t xml:space="preserve"> The system will not finalise your allocations when this is the case. Clashes for some lectures have been pre-approved by subject coordinators. If the clash is caused by an elective you may wish to consider enrolling into an alternative subject. If you have an unavoidable clash in your core subjects, you can contact the Academic Services Student Hub who may force a pre-approved clash. Unapproved clashes will be referred back to the relevant faculty or college.</w:t>
      </w:r>
      <w:bookmarkStart w:id="0" w:name="_GoBack"/>
      <w:bookmarkEnd w:id="0"/>
    </w:p>
    <w:sectPr w:rsidR="008751D1" w:rsidRPr="008751D1" w:rsidSect="00F7011E">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B7"/>
    <w:rsid w:val="000B2DC8"/>
    <w:rsid w:val="001266FD"/>
    <w:rsid w:val="001D48DB"/>
    <w:rsid w:val="00216A4A"/>
    <w:rsid w:val="00221D62"/>
    <w:rsid w:val="00224ECA"/>
    <w:rsid w:val="00252664"/>
    <w:rsid w:val="00285B5D"/>
    <w:rsid w:val="00323875"/>
    <w:rsid w:val="00346964"/>
    <w:rsid w:val="0038399F"/>
    <w:rsid w:val="003B24C4"/>
    <w:rsid w:val="00463264"/>
    <w:rsid w:val="00575CA5"/>
    <w:rsid w:val="0058545A"/>
    <w:rsid w:val="005944A4"/>
    <w:rsid w:val="005C2E0F"/>
    <w:rsid w:val="005F0C6C"/>
    <w:rsid w:val="00610D91"/>
    <w:rsid w:val="0063212D"/>
    <w:rsid w:val="00685C59"/>
    <w:rsid w:val="006B1324"/>
    <w:rsid w:val="006C588C"/>
    <w:rsid w:val="00705A67"/>
    <w:rsid w:val="0072333A"/>
    <w:rsid w:val="007D10FF"/>
    <w:rsid w:val="007D1162"/>
    <w:rsid w:val="007D5EF0"/>
    <w:rsid w:val="00810FF8"/>
    <w:rsid w:val="008751D1"/>
    <w:rsid w:val="00897137"/>
    <w:rsid w:val="009275BC"/>
    <w:rsid w:val="00A10F6F"/>
    <w:rsid w:val="00AD2D64"/>
    <w:rsid w:val="00C33A3A"/>
    <w:rsid w:val="00C3444B"/>
    <w:rsid w:val="00C42DAC"/>
    <w:rsid w:val="00C758F1"/>
    <w:rsid w:val="00CC0281"/>
    <w:rsid w:val="00D33F4B"/>
    <w:rsid w:val="00D423C9"/>
    <w:rsid w:val="00D62B23"/>
    <w:rsid w:val="00D904B7"/>
    <w:rsid w:val="00DC3A2A"/>
    <w:rsid w:val="00DC4BF0"/>
    <w:rsid w:val="00E002B7"/>
    <w:rsid w:val="00E63094"/>
    <w:rsid w:val="00E66220"/>
    <w:rsid w:val="00EA218E"/>
    <w:rsid w:val="00EA76AD"/>
    <w:rsid w:val="00EB2F83"/>
    <w:rsid w:val="00ED7B21"/>
    <w:rsid w:val="00F7011E"/>
    <w:rsid w:val="00F8085E"/>
    <w:rsid w:val="00FB3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FC3"/>
    <w:rPr>
      <w:rFonts w:ascii="Palatino" w:hAnsi="Palatin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FC3"/>
    <w:rPr>
      <w:rFonts w:ascii="Tahoma" w:hAnsi="Tahoma" w:cs="Tahoma"/>
      <w:sz w:val="16"/>
      <w:szCs w:val="16"/>
    </w:rPr>
  </w:style>
  <w:style w:type="character" w:customStyle="1" w:styleId="BalloonTextChar">
    <w:name w:val="Balloon Text Char"/>
    <w:basedOn w:val="DefaultParagraphFont"/>
    <w:link w:val="BalloonText"/>
    <w:uiPriority w:val="99"/>
    <w:semiHidden/>
    <w:rsid w:val="00FB3FC3"/>
    <w:rPr>
      <w:rFonts w:ascii="Tahoma" w:hAnsi="Tahoma" w:cs="Tahoma"/>
      <w:sz w:val="16"/>
      <w:szCs w:val="16"/>
    </w:rPr>
  </w:style>
  <w:style w:type="character" w:styleId="CommentReference">
    <w:name w:val="annotation reference"/>
    <w:basedOn w:val="DefaultParagraphFont"/>
    <w:uiPriority w:val="99"/>
    <w:semiHidden/>
    <w:unhideWhenUsed/>
    <w:rsid w:val="00D423C9"/>
    <w:rPr>
      <w:sz w:val="16"/>
      <w:szCs w:val="16"/>
    </w:rPr>
  </w:style>
  <w:style w:type="paragraph" w:styleId="CommentText">
    <w:name w:val="annotation text"/>
    <w:basedOn w:val="Normal"/>
    <w:link w:val="CommentTextChar"/>
    <w:uiPriority w:val="99"/>
    <w:semiHidden/>
    <w:unhideWhenUsed/>
    <w:rsid w:val="00D423C9"/>
    <w:rPr>
      <w:szCs w:val="20"/>
    </w:rPr>
  </w:style>
  <w:style w:type="character" w:customStyle="1" w:styleId="CommentTextChar">
    <w:name w:val="Comment Text Char"/>
    <w:basedOn w:val="DefaultParagraphFont"/>
    <w:link w:val="CommentText"/>
    <w:uiPriority w:val="99"/>
    <w:semiHidden/>
    <w:rsid w:val="00D423C9"/>
    <w:rPr>
      <w:rFonts w:ascii="Palatino" w:hAnsi="Palatino"/>
      <w:sz w:val="20"/>
      <w:szCs w:val="20"/>
    </w:rPr>
  </w:style>
  <w:style w:type="paragraph" w:styleId="CommentSubject">
    <w:name w:val="annotation subject"/>
    <w:basedOn w:val="CommentText"/>
    <w:next w:val="CommentText"/>
    <w:link w:val="CommentSubjectChar"/>
    <w:uiPriority w:val="99"/>
    <w:semiHidden/>
    <w:unhideWhenUsed/>
    <w:rsid w:val="00D423C9"/>
    <w:rPr>
      <w:b/>
      <w:bCs/>
    </w:rPr>
  </w:style>
  <w:style w:type="character" w:customStyle="1" w:styleId="CommentSubjectChar">
    <w:name w:val="Comment Subject Char"/>
    <w:basedOn w:val="CommentTextChar"/>
    <w:link w:val="CommentSubject"/>
    <w:uiPriority w:val="99"/>
    <w:semiHidden/>
    <w:rsid w:val="00D423C9"/>
    <w:rPr>
      <w:rFonts w:ascii="Palatino" w:hAnsi="Palatino"/>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FC3"/>
    <w:rPr>
      <w:rFonts w:ascii="Palatino" w:hAnsi="Palatin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FC3"/>
    <w:rPr>
      <w:rFonts w:ascii="Tahoma" w:hAnsi="Tahoma" w:cs="Tahoma"/>
      <w:sz w:val="16"/>
      <w:szCs w:val="16"/>
    </w:rPr>
  </w:style>
  <w:style w:type="character" w:customStyle="1" w:styleId="BalloonTextChar">
    <w:name w:val="Balloon Text Char"/>
    <w:basedOn w:val="DefaultParagraphFont"/>
    <w:link w:val="BalloonText"/>
    <w:uiPriority w:val="99"/>
    <w:semiHidden/>
    <w:rsid w:val="00FB3FC3"/>
    <w:rPr>
      <w:rFonts w:ascii="Tahoma" w:hAnsi="Tahoma" w:cs="Tahoma"/>
      <w:sz w:val="16"/>
      <w:szCs w:val="16"/>
    </w:rPr>
  </w:style>
  <w:style w:type="character" w:styleId="CommentReference">
    <w:name w:val="annotation reference"/>
    <w:basedOn w:val="DefaultParagraphFont"/>
    <w:uiPriority w:val="99"/>
    <w:semiHidden/>
    <w:unhideWhenUsed/>
    <w:rsid w:val="00D423C9"/>
    <w:rPr>
      <w:sz w:val="16"/>
      <w:szCs w:val="16"/>
    </w:rPr>
  </w:style>
  <w:style w:type="paragraph" w:styleId="CommentText">
    <w:name w:val="annotation text"/>
    <w:basedOn w:val="Normal"/>
    <w:link w:val="CommentTextChar"/>
    <w:uiPriority w:val="99"/>
    <w:semiHidden/>
    <w:unhideWhenUsed/>
    <w:rsid w:val="00D423C9"/>
    <w:rPr>
      <w:szCs w:val="20"/>
    </w:rPr>
  </w:style>
  <w:style w:type="character" w:customStyle="1" w:styleId="CommentTextChar">
    <w:name w:val="Comment Text Char"/>
    <w:basedOn w:val="DefaultParagraphFont"/>
    <w:link w:val="CommentText"/>
    <w:uiPriority w:val="99"/>
    <w:semiHidden/>
    <w:rsid w:val="00D423C9"/>
    <w:rPr>
      <w:rFonts w:ascii="Palatino" w:hAnsi="Palatino"/>
      <w:sz w:val="20"/>
      <w:szCs w:val="20"/>
    </w:rPr>
  </w:style>
  <w:style w:type="paragraph" w:styleId="CommentSubject">
    <w:name w:val="annotation subject"/>
    <w:basedOn w:val="CommentText"/>
    <w:next w:val="CommentText"/>
    <w:link w:val="CommentSubjectChar"/>
    <w:uiPriority w:val="99"/>
    <w:semiHidden/>
    <w:unhideWhenUsed/>
    <w:rsid w:val="00D423C9"/>
    <w:rPr>
      <w:b/>
      <w:bCs/>
    </w:rPr>
  </w:style>
  <w:style w:type="character" w:customStyle="1" w:styleId="CommentSubjectChar">
    <w:name w:val="Comment Subject Char"/>
    <w:basedOn w:val="CommentTextChar"/>
    <w:link w:val="CommentSubject"/>
    <w:uiPriority w:val="99"/>
    <w:semiHidden/>
    <w:rsid w:val="00D423C9"/>
    <w:rPr>
      <w:rFonts w:ascii="Palatino" w:hAnsi="Palatin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38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22D36-DA58-48AF-A694-ACD0F9C6C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Ninis</dc:creator>
  <cp:lastModifiedBy>Adrian Lorains</cp:lastModifiedBy>
  <cp:revision>3</cp:revision>
  <cp:lastPrinted>2014-06-30T06:49:00Z</cp:lastPrinted>
  <dcterms:created xsi:type="dcterms:W3CDTF">2014-07-03T00:56:00Z</dcterms:created>
  <dcterms:modified xsi:type="dcterms:W3CDTF">2014-07-03T01:01:00Z</dcterms:modified>
</cp:coreProperties>
</file>